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D00B51" w14:textId="77777777" w:rsidR="00C04CDA" w:rsidRPr="00EF3AB6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EF3AB6">
        <w:rPr>
          <w:sz w:val="28"/>
          <w:szCs w:val="28"/>
        </w:rPr>
        <w:t xml:space="preserve">Приложение </w:t>
      </w:r>
      <w:r w:rsidR="006349C7" w:rsidRPr="00EF3AB6">
        <w:rPr>
          <w:sz w:val="28"/>
          <w:szCs w:val="28"/>
        </w:rPr>
        <w:t>4</w:t>
      </w:r>
    </w:p>
    <w:p w14:paraId="744EE8B5" w14:textId="77777777" w:rsidR="00C04CDA" w:rsidRPr="00EF3AB6" w:rsidRDefault="00C04CDA" w:rsidP="00EF3AB6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 w:rsidRPr="00EF3AB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EF3AB6" w:rsidRPr="00EF3AB6">
        <w:rPr>
          <w:rFonts w:ascii="Times New Roman" w:hAnsi="Times New Roman" w:cs="Times New Roman"/>
          <w:sz w:val="28"/>
          <w:szCs w:val="28"/>
        </w:rPr>
        <w:t>Согласование переустройства и (или) перепланировки помещения в многоквартирном доме</w:t>
      </w:r>
      <w:r w:rsidRPr="00EF3AB6">
        <w:rPr>
          <w:rFonts w:ascii="Times New Roman" w:hAnsi="Times New Roman" w:cs="Times New Roman"/>
          <w:sz w:val="28"/>
          <w:szCs w:val="28"/>
        </w:rPr>
        <w:t>»</w:t>
      </w:r>
    </w:p>
    <w:p w14:paraId="12425022" w14:textId="77777777" w:rsidR="00C04CDA" w:rsidRPr="00EF3AB6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14:paraId="1508DCE1" w14:textId="77777777" w:rsidR="00C04CDA" w:rsidRPr="00904E4B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14:paraId="100E63E1" w14:textId="77777777" w:rsidR="001C77BF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31A74CD" w14:textId="77777777"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14:paraId="78FF8994" w14:textId="77777777"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14:paraId="7E4DD9F0" w14:textId="77777777"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14:paraId="0BAED10A" w14:textId="77777777"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14:paraId="4C96220E" w14:textId="77777777" w:rsidR="00FF0E3F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3827"/>
        <w:gridCol w:w="2977"/>
        <w:gridCol w:w="4784"/>
      </w:tblGrid>
      <w:tr w:rsidR="007B6A75" w14:paraId="20F23B49" w14:textId="77777777" w:rsidTr="00B12DF1">
        <w:tc>
          <w:tcPr>
            <w:tcW w:w="562" w:type="dxa"/>
          </w:tcPr>
          <w:p w14:paraId="36A5607B" w14:textId="77777777" w:rsidR="007B6A75" w:rsidRPr="00C73A0F" w:rsidRDefault="00B12DF1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14:paraId="01733005" w14:textId="4939BCE9" w:rsidR="007B6A75" w:rsidRPr="00C73A0F" w:rsidRDefault="00B12DF1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</w:t>
            </w:r>
            <w:r w:rsidR="002A64DA"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заявител</w:t>
            </w:r>
            <w:r w:rsidR="002A64DA"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3827" w:type="dxa"/>
          </w:tcPr>
          <w:p w14:paraId="3B05E16B" w14:textId="77777777" w:rsidR="007B6A75" w:rsidRPr="00C73A0F" w:rsidRDefault="00B12DF1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977" w:type="dxa"/>
          </w:tcPr>
          <w:p w14:paraId="6BA5A926" w14:textId="77777777" w:rsidR="007B6A75" w:rsidRPr="00C73A0F" w:rsidRDefault="00B12DF1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4784" w:type="dxa"/>
          </w:tcPr>
          <w:p w14:paraId="4D5715F5" w14:textId="77777777" w:rsidR="007B6A75" w:rsidRPr="00C73A0F" w:rsidRDefault="00B12DF1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</w:tr>
    </w:tbl>
    <w:p w14:paraId="07D92CD9" w14:textId="77777777" w:rsidR="001C77BF" w:rsidRPr="00B12DF1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76"/>
        <w:gridCol w:w="2406"/>
        <w:gridCol w:w="3824"/>
        <w:gridCol w:w="2975"/>
        <w:gridCol w:w="4779"/>
      </w:tblGrid>
      <w:tr w:rsidR="007B6A75" w14:paraId="40E70870" w14:textId="77777777" w:rsidTr="00E70B86">
        <w:trPr>
          <w:trHeight w:val="330"/>
          <w:tblHeader/>
        </w:trPr>
        <w:tc>
          <w:tcPr>
            <w:tcW w:w="562" w:type="dxa"/>
          </w:tcPr>
          <w:p w14:paraId="319A45B1" w14:textId="77777777" w:rsidR="007B6A75" w:rsidRPr="00B12DF1" w:rsidRDefault="007B6A75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2D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06706E5F" w14:textId="77777777" w:rsidR="007B6A75" w:rsidRPr="00E70B86" w:rsidRDefault="007B6A75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B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14:paraId="2246E88A" w14:textId="77777777" w:rsidR="00E70B86" w:rsidRPr="00E70B86" w:rsidRDefault="007B6A75" w:rsidP="00E70B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B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1553A830" w14:textId="77777777" w:rsidR="007B6A75" w:rsidRPr="00E70B86" w:rsidRDefault="007B6A75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B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4" w:type="dxa"/>
          </w:tcPr>
          <w:p w14:paraId="4567F9CD" w14:textId="77777777" w:rsidR="007B6A75" w:rsidRPr="00E70B86" w:rsidRDefault="007B6A75" w:rsidP="00B12D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B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70B86" w:rsidRPr="00C73A0F" w14:paraId="566F8F0C" w14:textId="77777777" w:rsidTr="00E70B86">
        <w:trPr>
          <w:trHeight w:val="70"/>
        </w:trPr>
        <w:tc>
          <w:tcPr>
            <w:tcW w:w="14560" w:type="dxa"/>
            <w:gridSpan w:val="5"/>
          </w:tcPr>
          <w:p w14:paraId="7A3B77CB" w14:textId="6E48F8CA" w:rsidR="00E70B86" w:rsidRPr="00C73A0F" w:rsidRDefault="00284186" w:rsidP="002A64DA">
            <w:pPr>
              <w:pStyle w:val="a3"/>
              <w:numPr>
                <w:ilvl w:val="0"/>
                <w:numId w:val="9"/>
              </w:numPr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C73A0F">
              <w:rPr>
                <w:b/>
                <w:szCs w:val="24"/>
              </w:rPr>
              <w:t>Подуслуга</w:t>
            </w:r>
            <w:r w:rsidR="00E70B86" w:rsidRPr="00C73A0F">
              <w:rPr>
                <w:b/>
                <w:szCs w:val="24"/>
              </w:rPr>
              <w:t xml:space="preserve"> «Согласование переустройства и (или) перепланировки помещения в многоквартирном доме»</w:t>
            </w:r>
          </w:p>
        </w:tc>
      </w:tr>
      <w:tr w:rsidR="00E70B86" w:rsidRPr="00C73A0F" w14:paraId="4ED45BEA" w14:textId="77777777" w:rsidTr="00B12DF1">
        <w:trPr>
          <w:trHeight w:val="450"/>
        </w:trPr>
        <w:tc>
          <w:tcPr>
            <w:tcW w:w="562" w:type="dxa"/>
          </w:tcPr>
          <w:p w14:paraId="10CF9335" w14:textId="3CE655CF" w:rsidR="00E70B86" w:rsidRPr="00C73A0F" w:rsidRDefault="00E70B86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C73A0F">
              <w:rPr>
                <w:color w:val="000000"/>
                <w:szCs w:val="24"/>
              </w:rPr>
              <w:t>1</w:t>
            </w:r>
            <w:r w:rsidR="002A64DA" w:rsidRPr="00C73A0F">
              <w:rPr>
                <w:color w:val="000000"/>
                <w:szCs w:val="24"/>
              </w:rPr>
              <w:t>.1.</w:t>
            </w:r>
          </w:p>
        </w:tc>
        <w:tc>
          <w:tcPr>
            <w:tcW w:w="2410" w:type="dxa"/>
          </w:tcPr>
          <w:p w14:paraId="064F158D" w14:textId="73075D63" w:rsidR="00E70B86" w:rsidRPr="00C73A0F" w:rsidRDefault="002A64DA" w:rsidP="007B6A75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C73A0F">
              <w:rPr>
                <w:szCs w:val="24"/>
              </w:rPr>
              <w:t>1А-5А</w:t>
            </w:r>
          </w:p>
        </w:tc>
        <w:tc>
          <w:tcPr>
            <w:tcW w:w="3827" w:type="dxa"/>
          </w:tcPr>
          <w:p w14:paraId="347FC484" w14:textId="33DB20C7" w:rsidR="002A64DA" w:rsidRPr="00C73A0F" w:rsidRDefault="002A64DA" w:rsidP="002A64DA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      </w:r>
          </w:p>
          <w:p w14:paraId="60616CAA" w14:textId="77777777" w:rsidR="002A64DA" w:rsidRPr="00C73A0F" w:rsidRDefault="002A64DA" w:rsidP="002A64DA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несоответствие заявления утвержденной форме;</w:t>
            </w:r>
          </w:p>
          <w:p w14:paraId="1CE577BE" w14:textId="77777777" w:rsidR="002A64DA" w:rsidRPr="00C73A0F" w:rsidRDefault="002A64DA" w:rsidP="002A64DA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заявителя не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установлена;</w:t>
            </w:r>
          </w:p>
          <w:p w14:paraId="7A0B61BD" w14:textId="77777777" w:rsidR="002A64DA" w:rsidRPr="00C73A0F" w:rsidRDefault="002A64DA" w:rsidP="002A64DA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не подтверждено право представителя заявителя действовать от его имени;</w:t>
            </w:r>
          </w:p>
          <w:p w14:paraId="07AF8D9F" w14:textId="72513D96" w:rsidR="002A64DA" w:rsidRPr="00C73A0F" w:rsidRDefault="002A64DA" w:rsidP="002A64DA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8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C73A0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</w:t>
            </w:r>
            <w:r w:rsidR="000223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виде).</w:t>
            </w:r>
          </w:p>
          <w:p w14:paraId="7B1B015F" w14:textId="15534134" w:rsidR="00E70B86" w:rsidRPr="00C73A0F" w:rsidRDefault="00E70B86" w:rsidP="00BC5621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2977" w:type="dxa"/>
          </w:tcPr>
          <w:p w14:paraId="561098D0" w14:textId="77777777" w:rsidR="00E70B86" w:rsidRPr="00C73A0F" w:rsidRDefault="0057407E" w:rsidP="003B0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предусмотрены</w:t>
            </w:r>
          </w:p>
        </w:tc>
        <w:tc>
          <w:tcPr>
            <w:tcW w:w="4784" w:type="dxa"/>
          </w:tcPr>
          <w:p w14:paraId="490088F4" w14:textId="3492C931" w:rsidR="002A64DA" w:rsidRPr="00C73A0F" w:rsidRDefault="002A64DA" w:rsidP="002A64DA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заявление и (или) документы, представленные заявителем, по форме или содержанию не соответствуют требованиям, установленным настоящим Регламентом;</w:t>
            </w:r>
          </w:p>
          <w:p w14:paraId="3E9DD7BE" w14:textId="77777777" w:rsidR="002A64DA" w:rsidRPr="00C73A0F" w:rsidRDefault="002A64DA" w:rsidP="002A64DA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к заявлению не приложены документы, необходимые для предоставления муниципальной услуги;</w:t>
            </w:r>
          </w:p>
          <w:p w14:paraId="257D044D" w14:textId="77777777" w:rsidR="002A64DA" w:rsidRPr="00C73A0F" w:rsidRDefault="002A64DA" w:rsidP="002A64DA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в Учреждение ответа органа государственной власти, органа местного самоуправления либо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частью 2.1 статьи 26 Жилищного кодекса Российской Федерации, если соответствующий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учреждение, осуществляющее согласование, после получения такого ответа уведомило заявителя о получении такого ответа, предложило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частью 2.1 статьи 26 Жилищного кодекса Российской Федерации, и не получило от заявителя такие документ и (или) информацию в течение пятнадцати рабочих дней со дня направления уведомления;</w:t>
            </w:r>
          </w:p>
          <w:p w14:paraId="0A4A0C8C" w14:textId="77777777" w:rsidR="002A64DA" w:rsidRPr="00C73A0F" w:rsidRDefault="002A64DA" w:rsidP="002A64DA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орган;</w:t>
            </w:r>
          </w:p>
          <w:p w14:paraId="10B6B130" w14:textId="299D1562" w:rsidR="002A64DA" w:rsidRPr="00C73A0F" w:rsidRDefault="002A64DA" w:rsidP="002A64DA">
            <w:pPr>
              <w:pStyle w:val="ConsPlusNormal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несоответствие проекта переустройства и (или) перепланировки помещения в многоквартирном доме требованиям законодательства. </w:t>
            </w:r>
          </w:p>
          <w:p w14:paraId="7FDCA5DF" w14:textId="55D01653" w:rsidR="00E70B86" w:rsidRPr="00C73A0F" w:rsidRDefault="0057407E" w:rsidP="0057407E">
            <w:pPr>
              <w:pStyle w:val="ab"/>
              <w:spacing w:before="0" w:beforeAutospacing="0" w:after="0" w:afterAutospacing="0"/>
              <w:jc w:val="both"/>
            </w:pPr>
            <w:r w:rsidRPr="00C73A0F">
              <w:t xml:space="preserve"> </w:t>
            </w:r>
          </w:p>
        </w:tc>
      </w:tr>
      <w:tr w:rsidR="00284186" w:rsidRPr="00C73A0F" w14:paraId="106C23B9" w14:textId="77777777" w:rsidTr="003F25C1">
        <w:tc>
          <w:tcPr>
            <w:tcW w:w="14560" w:type="dxa"/>
            <w:gridSpan w:val="5"/>
          </w:tcPr>
          <w:p w14:paraId="72F086B1" w14:textId="2FB6C6F8" w:rsidR="00284186" w:rsidRPr="00C73A0F" w:rsidRDefault="00284186" w:rsidP="002A64DA">
            <w:pPr>
              <w:pStyle w:val="ab"/>
              <w:numPr>
                <w:ilvl w:val="0"/>
                <w:numId w:val="9"/>
              </w:numPr>
              <w:spacing w:before="0" w:beforeAutospacing="0" w:after="0" w:afterAutospacing="0"/>
              <w:jc w:val="center"/>
            </w:pPr>
            <w:r w:rsidRPr="00C73A0F">
              <w:rPr>
                <w:b/>
              </w:rPr>
              <w:lastRenderedPageBreak/>
              <w:t>Подуслуга «Завершение переустройства и (или) перепланировки помещения в многоквартирном доме»</w:t>
            </w:r>
          </w:p>
        </w:tc>
      </w:tr>
      <w:tr w:rsidR="00284186" w:rsidRPr="00C73A0F" w14:paraId="62298D24" w14:textId="77777777" w:rsidTr="0081092A">
        <w:trPr>
          <w:trHeight w:val="450"/>
        </w:trPr>
        <w:tc>
          <w:tcPr>
            <w:tcW w:w="562" w:type="dxa"/>
          </w:tcPr>
          <w:p w14:paraId="1FA32795" w14:textId="653E647B" w:rsidR="00284186" w:rsidRPr="00C73A0F" w:rsidRDefault="002A64DA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bookmarkStart w:id="0" w:name="_Hlk221876337"/>
            <w:r w:rsidRPr="00C73A0F">
              <w:rPr>
                <w:color w:val="000000"/>
                <w:szCs w:val="24"/>
              </w:rPr>
              <w:t xml:space="preserve">2.1. </w:t>
            </w:r>
          </w:p>
        </w:tc>
        <w:tc>
          <w:tcPr>
            <w:tcW w:w="2410" w:type="dxa"/>
          </w:tcPr>
          <w:p w14:paraId="51323B85" w14:textId="715A5FF3" w:rsidR="00284186" w:rsidRPr="00C73A0F" w:rsidRDefault="002A64DA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C73A0F">
              <w:rPr>
                <w:szCs w:val="24"/>
              </w:rPr>
              <w:t>1</w:t>
            </w:r>
            <w:r w:rsidR="00C10EFA">
              <w:rPr>
                <w:szCs w:val="24"/>
              </w:rPr>
              <w:t>Б</w:t>
            </w:r>
            <w:r w:rsidRPr="00C73A0F">
              <w:rPr>
                <w:szCs w:val="24"/>
              </w:rPr>
              <w:t>-5</w:t>
            </w:r>
            <w:r w:rsidR="00C10EFA">
              <w:rPr>
                <w:szCs w:val="24"/>
              </w:rPr>
              <w:t>Б</w:t>
            </w:r>
          </w:p>
        </w:tc>
        <w:tc>
          <w:tcPr>
            <w:tcW w:w="3827" w:type="dxa"/>
          </w:tcPr>
          <w:p w14:paraId="0F224698" w14:textId="77777777" w:rsidR="00A118F0" w:rsidRPr="00C73A0F" w:rsidRDefault="00A118F0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1) неполное заполнение полей в форме уведомления </w:t>
            </w: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завершении переустройства и (или) перепланировки помещения в многоквартирном доме</w:t>
            </w:r>
            <w:r w:rsidRPr="00C73A0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,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в том числе в интерактивной форме на Едином портале, Региональном портале;</w:t>
            </w:r>
          </w:p>
          <w:p w14:paraId="30FAF090" w14:textId="77777777" w:rsidR="00A118F0" w:rsidRPr="00C73A0F" w:rsidRDefault="00A118F0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2)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      </w:r>
          </w:p>
          <w:p w14:paraId="25EB98C2" w14:textId="77777777" w:rsidR="00A118F0" w:rsidRPr="00C73A0F" w:rsidRDefault="00A118F0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3) представленные документы содержат подчистки и исправления текста;</w:t>
            </w:r>
          </w:p>
          <w:p w14:paraId="5A501926" w14:textId="77777777" w:rsidR="00A118F0" w:rsidRPr="00C73A0F" w:rsidRDefault="00A118F0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4) отсутствие документов, необходимых для предоставления муниципальной услуги;</w:t>
            </w:r>
          </w:p>
          <w:p w14:paraId="4DE1BC5E" w14:textId="77777777" w:rsidR="00A118F0" w:rsidRPr="00C73A0F" w:rsidRDefault="00A118F0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5) представленные в электронной форме документы содержат повреждения, наличие которых не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позволяет в полном объеме получить информацию и сведения, содержащиеся в документах;</w:t>
            </w:r>
          </w:p>
          <w:p w14:paraId="00CA6C8D" w14:textId="77777777" w:rsidR="002A64DA" w:rsidRPr="00C73A0F" w:rsidRDefault="00A118F0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>6) переустройство и (или) перепланировка помещения в многоквартирном доме выполнена с нарушением проекта переустройства и (или) перепланировки переустраиваемого и (или) перепланируемого помещения в многоквартирном доме;</w:t>
            </w:r>
          </w:p>
          <w:p w14:paraId="5C683CCF" w14:textId="0128E88C" w:rsidR="002A64DA" w:rsidRPr="00C73A0F" w:rsidRDefault="002A64DA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7) 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9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C73A0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</w:t>
            </w:r>
            <w:r w:rsidR="000223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t xml:space="preserve">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</w:t>
            </w:r>
            <w:r w:rsidRPr="00C73A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регламентов предоставления государственных услуг» (в случае направления заявления в электронном виде).</w:t>
            </w:r>
          </w:p>
          <w:p w14:paraId="05758AF9" w14:textId="25F1AAF7" w:rsidR="00284186" w:rsidRPr="00C73A0F" w:rsidRDefault="00284186" w:rsidP="000223D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96131DA" w14:textId="77777777" w:rsidR="00284186" w:rsidRPr="00C73A0F" w:rsidRDefault="00284186" w:rsidP="00022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предусмотрены</w:t>
            </w:r>
          </w:p>
        </w:tc>
        <w:tc>
          <w:tcPr>
            <w:tcW w:w="4784" w:type="dxa"/>
          </w:tcPr>
          <w:p w14:paraId="70C21EEE" w14:textId="77777777" w:rsidR="00284186" w:rsidRPr="00C73A0F" w:rsidRDefault="00A118F0" w:rsidP="0081092A">
            <w:pPr>
              <w:pStyle w:val="ab"/>
              <w:spacing w:before="0" w:beforeAutospacing="0" w:after="0" w:afterAutospacing="0"/>
              <w:jc w:val="both"/>
            </w:pPr>
            <w:r w:rsidRPr="00C73A0F">
              <w:rPr>
                <w:color w:val="000000"/>
              </w:rPr>
              <w:t>не предусмотрены</w:t>
            </w:r>
          </w:p>
        </w:tc>
      </w:tr>
      <w:tr w:rsidR="002A64DA" w:rsidRPr="00C73A0F" w14:paraId="384D48AD" w14:textId="77777777" w:rsidTr="0008375B">
        <w:tc>
          <w:tcPr>
            <w:tcW w:w="14560" w:type="dxa"/>
            <w:gridSpan w:val="5"/>
          </w:tcPr>
          <w:p w14:paraId="64BCC137" w14:textId="4A1F29A0" w:rsidR="002A64DA" w:rsidRPr="00C73A0F" w:rsidRDefault="00D96DA0" w:rsidP="00D96DA0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 w:rsidR="002A64DA" w:rsidRPr="00C73A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одуслуг</w:t>
            </w:r>
            <w:r w:rsidRPr="00C73A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2A64DA" w:rsidRPr="00C73A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r w:rsidR="002A64DA" w:rsidRPr="00C73A0F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Исправление допущенных опечаток и (или) ошибок в выданных в результате предоставления муниципальной услуги документах»</w:t>
            </w:r>
          </w:p>
        </w:tc>
      </w:tr>
      <w:bookmarkEnd w:id="0"/>
      <w:tr w:rsidR="00284186" w:rsidRPr="00C73A0F" w14:paraId="32B0FE31" w14:textId="77777777" w:rsidTr="0081092A">
        <w:tc>
          <w:tcPr>
            <w:tcW w:w="562" w:type="dxa"/>
          </w:tcPr>
          <w:p w14:paraId="6D486739" w14:textId="2232BD52" w:rsidR="00284186" w:rsidRPr="00C73A0F" w:rsidRDefault="00D96DA0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C73A0F">
              <w:rPr>
                <w:color w:val="000000"/>
                <w:szCs w:val="24"/>
              </w:rPr>
              <w:t>3.1.</w:t>
            </w:r>
          </w:p>
        </w:tc>
        <w:tc>
          <w:tcPr>
            <w:tcW w:w="2410" w:type="dxa"/>
          </w:tcPr>
          <w:p w14:paraId="0DACE7AD" w14:textId="7D4AD589" w:rsidR="00284186" w:rsidRPr="00C73A0F" w:rsidRDefault="00D96DA0" w:rsidP="0081092A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Cs w:val="24"/>
              </w:rPr>
            </w:pPr>
            <w:r w:rsidRPr="00C73A0F">
              <w:rPr>
                <w:szCs w:val="24"/>
              </w:rPr>
              <w:t>1</w:t>
            </w:r>
            <w:r w:rsidR="00C10EFA">
              <w:rPr>
                <w:szCs w:val="24"/>
              </w:rPr>
              <w:t>В</w:t>
            </w:r>
            <w:r w:rsidRPr="00C73A0F">
              <w:rPr>
                <w:szCs w:val="24"/>
              </w:rPr>
              <w:t>-5</w:t>
            </w:r>
            <w:r w:rsidR="00C10EFA">
              <w:rPr>
                <w:szCs w:val="24"/>
              </w:rPr>
              <w:t>В</w:t>
            </w:r>
          </w:p>
        </w:tc>
        <w:tc>
          <w:tcPr>
            <w:tcW w:w="3827" w:type="dxa"/>
          </w:tcPr>
          <w:p w14:paraId="798DAD50" w14:textId="4B3EBF69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      </w:r>
          </w:p>
          <w:p w14:paraId="6CDD0953" w14:textId="77777777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установлена;</w:t>
            </w:r>
          </w:p>
          <w:p w14:paraId="42E44FC5" w14:textId="77777777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>не подтверждено право представителя заявителя действовать от его имени;</w:t>
            </w:r>
          </w:p>
          <w:p w14:paraId="30F0529E" w14:textId="35F243AA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 xml:space="preserve">выявление факта несоблюдения установленных условий признания действительности усиленной квалифицированной подписи в соответствии с </w:t>
            </w:r>
            <w:hyperlink r:id="rId10" w:tooltip="Постановление Правительства РФ от 25.08.2012 N 852 (ред. от 20.07.2021) &quot;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">
              <w:r w:rsidRPr="00C73A0F">
                <w:rPr>
                  <w:rFonts w:ascii="Times New Roman" w:hAnsi="Times New Roman"/>
                  <w:color w:val="0000FF"/>
                  <w:sz w:val="24"/>
                  <w:szCs w:val="24"/>
                </w:rPr>
                <w:t>пунктом 9</w:t>
              </w:r>
            </w:hyperlink>
            <w:r w:rsidRPr="00C73A0F">
              <w:rPr>
                <w:rFonts w:ascii="Times New Roman" w:hAnsi="Times New Roman"/>
                <w:sz w:val="24"/>
                <w:szCs w:val="24"/>
              </w:rPr>
      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</w:t>
            </w:r>
            <w:r w:rsidR="000223DF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C73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A0F">
              <w:rPr>
                <w:rFonts w:ascii="Times New Roman" w:hAnsi="Times New Roman"/>
                <w:sz w:val="24"/>
                <w:szCs w:val="24"/>
              </w:rPr>
              <w:lastRenderedPageBreak/>
              <w:t>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(в случае направления заявления в электронном виде).</w:t>
            </w:r>
          </w:p>
          <w:p w14:paraId="68238DDF" w14:textId="77777777" w:rsidR="00DB7A4D" w:rsidRPr="00C73A0F" w:rsidRDefault="00DB7A4D" w:rsidP="00DB7A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2107D" w14:textId="4BD51926" w:rsidR="00284186" w:rsidRPr="00C73A0F" w:rsidRDefault="00284186" w:rsidP="00A11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C7F72F5" w14:textId="77777777" w:rsidR="00284186" w:rsidRPr="00C73A0F" w:rsidRDefault="00284186" w:rsidP="00810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предусмотрены</w:t>
            </w:r>
          </w:p>
        </w:tc>
        <w:tc>
          <w:tcPr>
            <w:tcW w:w="4784" w:type="dxa"/>
          </w:tcPr>
          <w:p w14:paraId="45E5DAC1" w14:textId="77777777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услуги;</w:t>
            </w:r>
          </w:p>
          <w:p w14:paraId="7B963198" w14:textId="77777777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>представление документов в ненадлежащий орган;</w:t>
            </w:r>
          </w:p>
          <w:p w14:paraId="5080AB0D" w14:textId="610AEF96" w:rsidR="00DB7A4D" w:rsidRPr="00C73A0F" w:rsidRDefault="00DB7A4D" w:rsidP="00DB7A4D">
            <w:pPr>
              <w:pStyle w:val="a5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A0F">
              <w:rPr>
                <w:rFonts w:ascii="Times New Roman" w:hAnsi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документах.</w:t>
            </w:r>
          </w:p>
          <w:p w14:paraId="706A2241" w14:textId="4BF987D5" w:rsidR="00284186" w:rsidRPr="00C73A0F" w:rsidRDefault="00284186" w:rsidP="008109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E0BAE8" w14:textId="77777777" w:rsidR="007B6A75" w:rsidRPr="00C73A0F" w:rsidRDefault="007B6A75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6F25DB" w14:textId="77777777" w:rsidR="003B0A4B" w:rsidRPr="00C73A0F" w:rsidRDefault="003B0A4B" w:rsidP="00C73A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0C18A8" w14:textId="77777777" w:rsidR="003B0A4B" w:rsidRPr="00C73A0F" w:rsidRDefault="003B0A4B" w:rsidP="00C73A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92D10A" w14:textId="77777777" w:rsidR="00C73A0F" w:rsidRPr="00121029" w:rsidRDefault="00C73A0F" w:rsidP="00C73A0F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121029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121029">
        <w:rPr>
          <w:rFonts w:ascii="Times New Roman" w:hAnsi="Times New Roman" w:cs="Times New Roman"/>
          <w:sz w:val="28"/>
          <w:szCs w:val="28"/>
        </w:rPr>
        <w:tab/>
      </w:r>
      <w:r w:rsidRPr="00121029">
        <w:rPr>
          <w:rFonts w:ascii="Times New Roman" w:hAnsi="Times New Roman" w:cs="Times New Roman"/>
          <w:sz w:val="28"/>
          <w:szCs w:val="28"/>
        </w:rPr>
        <w:tab/>
      </w:r>
      <w:r w:rsidRPr="00121029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121029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121029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121029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676A31CA" w14:textId="77777777" w:rsidR="00C73A0F" w:rsidRPr="00121029" w:rsidRDefault="00C73A0F" w:rsidP="00C73A0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70050552" w14:textId="77777777" w:rsidR="00C73A0F" w:rsidRPr="00121029" w:rsidRDefault="00C73A0F" w:rsidP="00C73A0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образования Тбилисский район,</w:t>
      </w:r>
    </w:p>
    <w:p w14:paraId="0BAA0D0F" w14:textId="77777777" w:rsidR="00C73A0F" w:rsidRPr="00121029" w:rsidRDefault="00C73A0F" w:rsidP="00C73A0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</w:pP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начальника управления по ЖКХ,</w:t>
      </w:r>
    </w:p>
    <w:p w14:paraId="15C3AC14" w14:textId="3CEFD4D8" w:rsidR="00C73A0F" w:rsidRPr="00C73A0F" w:rsidRDefault="00C73A0F" w:rsidP="00C73A0F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строительству, архитектуре</w:t>
      </w:r>
      <w:r w:rsidRPr="00C73A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                                                         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                                                                           </w:t>
      </w:r>
      <w:r w:rsidRPr="00C73A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     </w:t>
      </w:r>
      <w:r w:rsidRPr="00121029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Ю.В. Зарудняя</w:t>
      </w:r>
    </w:p>
    <w:p w14:paraId="22FA7786" w14:textId="74E97DFA" w:rsidR="003B0A4B" w:rsidRPr="00C73A0F" w:rsidRDefault="003B0A4B" w:rsidP="00C73A0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3B0A4B" w:rsidRPr="00C73A0F" w:rsidSect="00FF0E3F">
      <w:headerReference w:type="default" r:id="rId11"/>
      <w:headerReference w:type="first" r:id="rId12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3C3DD" w14:textId="77777777" w:rsidR="00F65745" w:rsidRDefault="00F65745" w:rsidP="008679DE">
      <w:pPr>
        <w:spacing w:after="0" w:line="240" w:lineRule="auto"/>
      </w:pPr>
      <w:r>
        <w:separator/>
      </w:r>
    </w:p>
  </w:endnote>
  <w:endnote w:type="continuationSeparator" w:id="0">
    <w:p w14:paraId="77AB6055" w14:textId="77777777" w:rsidR="00F65745" w:rsidRDefault="00F65745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41A8E" w14:textId="77777777" w:rsidR="00F65745" w:rsidRDefault="00F65745" w:rsidP="008679DE">
      <w:pPr>
        <w:spacing w:after="0" w:line="240" w:lineRule="auto"/>
      </w:pPr>
      <w:r>
        <w:separator/>
      </w:r>
    </w:p>
  </w:footnote>
  <w:footnote w:type="continuationSeparator" w:id="0">
    <w:p w14:paraId="62EECD6F" w14:textId="77777777" w:rsidR="00F65745" w:rsidRDefault="00F65745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6469158"/>
      <w:docPartObj>
        <w:docPartGallery w:val="Page Numbers (Margins)"/>
        <w:docPartUnique/>
      </w:docPartObj>
    </w:sdtPr>
    <w:sdtEndPr/>
    <w:sdtContent>
      <w:p w14:paraId="1EEB9E63" w14:textId="77777777" w:rsidR="008679DE" w:rsidRDefault="00FF0E3F" w:rsidP="00ED46DD">
        <w:pPr>
          <w:pStyle w:val="a7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73BD4EE4" wp14:editId="40886FCD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0855" cy="895350"/>
                  <wp:effectExtent l="0" t="0" r="4445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085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3F1EEE8E" w14:textId="77777777" w:rsidR="00FF0E3F" w:rsidRPr="00FF0E3F" w:rsidRDefault="00FF0E3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F0E3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118F0" w:rsidRPr="00A118F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13</w:t>
                                  </w:r>
                                  <w:r w:rsidRPr="00FF0E3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BD4EE4" id="Прямоугольник 2" o:spid="_x0000_s1026" style="position:absolute;left:0;text-align:left;margin-left:0;margin-top:0;width:38.6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3F1EEE8E" w14:textId="77777777" w:rsidR="00FF0E3F" w:rsidRPr="00FF0E3F" w:rsidRDefault="00FF0E3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FF0E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118F0" w:rsidRPr="00A118F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13</w:t>
                            </w:r>
                            <w:r w:rsidRPr="00FF0E3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799131"/>
      <w:docPartObj>
        <w:docPartGallery w:val="Page Numbers (Margins)"/>
        <w:docPartUnique/>
      </w:docPartObj>
    </w:sdtPr>
    <w:sdtEndPr/>
    <w:sdtContent>
      <w:p w14:paraId="2C1E79EA" w14:textId="77777777"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D35D653" wp14:editId="256C199A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EF7335" w14:textId="77777777"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D35D653"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" o:allowincell="f" stroked="f">
                  <v:textbox style="layout-flow:vertical">
                    <w:txbxContent>
                      <w:p w14:paraId="7CEF7335" w14:textId="77777777"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D5FAF"/>
    <w:multiLevelType w:val="hybridMultilevel"/>
    <w:tmpl w:val="F1087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0FB5"/>
    <w:multiLevelType w:val="hybridMultilevel"/>
    <w:tmpl w:val="A328A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67C92"/>
    <w:multiLevelType w:val="hybridMultilevel"/>
    <w:tmpl w:val="8670D810"/>
    <w:lvl w:ilvl="0" w:tplc="50E27B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B3FC8"/>
    <w:multiLevelType w:val="hybridMultilevel"/>
    <w:tmpl w:val="DF7C3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11D38"/>
    <w:multiLevelType w:val="hybridMultilevel"/>
    <w:tmpl w:val="F1641CDC"/>
    <w:lvl w:ilvl="0" w:tplc="BB0A02E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C092A"/>
    <w:multiLevelType w:val="hybridMultilevel"/>
    <w:tmpl w:val="0666B8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6B3"/>
    <w:rsid w:val="00004F25"/>
    <w:rsid w:val="000223DF"/>
    <w:rsid w:val="000B3006"/>
    <w:rsid w:val="000E2F16"/>
    <w:rsid w:val="001029DE"/>
    <w:rsid w:val="00192C32"/>
    <w:rsid w:val="001C77BF"/>
    <w:rsid w:val="00214EA0"/>
    <w:rsid w:val="00284186"/>
    <w:rsid w:val="002A64DA"/>
    <w:rsid w:val="00304FA6"/>
    <w:rsid w:val="00365A8E"/>
    <w:rsid w:val="003B0A4B"/>
    <w:rsid w:val="00445F7A"/>
    <w:rsid w:val="004825D9"/>
    <w:rsid w:val="004A6926"/>
    <w:rsid w:val="004C35F1"/>
    <w:rsid w:val="005265A4"/>
    <w:rsid w:val="00555FC5"/>
    <w:rsid w:val="00560EAE"/>
    <w:rsid w:val="0057407E"/>
    <w:rsid w:val="005764C7"/>
    <w:rsid w:val="005C294F"/>
    <w:rsid w:val="00607B27"/>
    <w:rsid w:val="006349C7"/>
    <w:rsid w:val="007156E1"/>
    <w:rsid w:val="0071578D"/>
    <w:rsid w:val="007222DD"/>
    <w:rsid w:val="007429DF"/>
    <w:rsid w:val="007B6A75"/>
    <w:rsid w:val="00817427"/>
    <w:rsid w:val="008679DE"/>
    <w:rsid w:val="008714C8"/>
    <w:rsid w:val="008C69E2"/>
    <w:rsid w:val="008D05EB"/>
    <w:rsid w:val="00904E4B"/>
    <w:rsid w:val="0093526D"/>
    <w:rsid w:val="009E140F"/>
    <w:rsid w:val="00A118F0"/>
    <w:rsid w:val="00A2773D"/>
    <w:rsid w:val="00A82855"/>
    <w:rsid w:val="00B10913"/>
    <w:rsid w:val="00B12DF1"/>
    <w:rsid w:val="00B22B0C"/>
    <w:rsid w:val="00B34F58"/>
    <w:rsid w:val="00B9735E"/>
    <w:rsid w:val="00BC5621"/>
    <w:rsid w:val="00C04CDA"/>
    <w:rsid w:val="00C10EFA"/>
    <w:rsid w:val="00C73A0F"/>
    <w:rsid w:val="00CE081A"/>
    <w:rsid w:val="00D37F0F"/>
    <w:rsid w:val="00D46396"/>
    <w:rsid w:val="00D921BE"/>
    <w:rsid w:val="00D96DA0"/>
    <w:rsid w:val="00DB7A4D"/>
    <w:rsid w:val="00DE5DEE"/>
    <w:rsid w:val="00E64236"/>
    <w:rsid w:val="00E705A6"/>
    <w:rsid w:val="00E70B86"/>
    <w:rsid w:val="00ED46DD"/>
    <w:rsid w:val="00EF3AB6"/>
    <w:rsid w:val="00F2052B"/>
    <w:rsid w:val="00F65745"/>
    <w:rsid w:val="00F9259F"/>
    <w:rsid w:val="00F936B3"/>
    <w:rsid w:val="00FC5320"/>
    <w:rsid w:val="00FD2A26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34C7F4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1636&amp;date=07.11.2025&amp;dst=100020&amp;fie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91636&amp;date=07.11.2025&amp;dst=100020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1636&amp;date=07.11.2025&amp;dst=100020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CC689-8940-4F39-A0E1-F7AB979F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2</cp:revision>
  <cp:lastPrinted>2025-09-22T13:13:00Z</cp:lastPrinted>
  <dcterms:created xsi:type="dcterms:W3CDTF">2026-07-03T10:11:00Z</dcterms:created>
  <dcterms:modified xsi:type="dcterms:W3CDTF">2026-07-03T10:11:00Z</dcterms:modified>
</cp:coreProperties>
</file>